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52DCB" w14:textId="77777777" w:rsidR="0090491B" w:rsidRDefault="0005778D" w:rsidP="0005778D">
      <w:pPr>
        <w:jc w:val="center"/>
        <w:rPr>
          <w:sz w:val="36"/>
          <w:szCs w:val="36"/>
        </w:rPr>
      </w:pPr>
      <w:bookmarkStart w:id="0" w:name="_GoBack"/>
      <w:r w:rsidRPr="0005778D">
        <w:rPr>
          <w:sz w:val="36"/>
          <w:szCs w:val="36"/>
        </w:rPr>
        <w:t>EMPATHY TEST</w:t>
      </w:r>
    </w:p>
    <w:bookmarkEnd w:id="0"/>
    <w:p w14:paraId="5F9ABAC2" w14:textId="77777777" w:rsidR="0005778D" w:rsidRPr="0005778D" w:rsidRDefault="0005778D" w:rsidP="0005778D">
      <w:pPr>
        <w:jc w:val="center"/>
        <w:rPr>
          <w:sz w:val="32"/>
          <w:szCs w:val="32"/>
        </w:rPr>
      </w:pPr>
    </w:p>
    <w:p w14:paraId="4DFB8189" w14:textId="77777777" w:rsidR="006B47DB" w:rsidRPr="0005778D" w:rsidRDefault="00123F0A" w:rsidP="0005778D">
      <w:pPr>
        <w:numPr>
          <w:ilvl w:val="0"/>
          <w:numId w:val="1"/>
        </w:numPr>
        <w:rPr>
          <w:sz w:val="32"/>
          <w:szCs w:val="32"/>
        </w:rPr>
      </w:pPr>
      <w:r w:rsidRPr="0005778D">
        <w:rPr>
          <w:b/>
          <w:bCs/>
          <w:sz w:val="32"/>
          <w:szCs w:val="32"/>
        </w:rPr>
        <w:t>I listen attentively to what people say:</w:t>
      </w:r>
      <w:r w:rsidRPr="0005778D">
        <w:rPr>
          <w:sz w:val="32"/>
          <w:szCs w:val="32"/>
        </w:rPr>
        <w:br/>
        <w:t>I really focus on what is being said with a view to understand. I am not thinking about how I am going to answer or being distracted by anything else.</w:t>
      </w:r>
      <w:r w:rsidRPr="0005778D">
        <w:rPr>
          <w:b/>
          <w:bCs/>
          <w:sz w:val="32"/>
          <w:szCs w:val="32"/>
        </w:rPr>
        <w:t xml:space="preserve"> </w:t>
      </w:r>
      <w:r w:rsidR="0005778D">
        <w:rPr>
          <w:b/>
          <w:bCs/>
          <w:sz w:val="32"/>
          <w:szCs w:val="32"/>
        </w:rPr>
        <w:tab/>
      </w:r>
    </w:p>
    <w:p w14:paraId="44A55589" w14:textId="77777777" w:rsidR="0005778D" w:rsidRPr="0005778D" w:rsidRDefault="0005778D" w:rsidP="0005778D">
      <w:pPr>
        <w:ind w:left="720"/>
        <w:rPr>
          <w:sz w:val="32"/>
          <w:szCs w:val="32"/>
        </w:rPr>
      </w:pPr>
      <w:r>
        <w:rPr>
          <w:sz w:val="32"/>
          <w:szCs w:val="32"/>
        </w:rPr>
        <w:t>____________</w:t>
      </w:r>
    </w:p>
    <w:p w14:paraId="15CF50C6" w14:textId="77777777" w:rsidR="006B47DB" w:rsidRPr="0005778D" w:rsidRDefault="00123F0A" w:rsidP="0005778D">
      <w:pPr>
        <w:numPr>
          <w:ilvl w:val="0"/>
          <w:numId w:val="1"/>
        </w:numPr>
        <w:rPr>
          <w:sz w:val="32"/>
          <w:szCs w:val="32"/>
        </w:rPr>
      </w:pPr>
      <w:r w:rsidRPr="0005778D">
        <w:rPr>
          <w:b/>
          <w:bCs/>
          <w:sz w:val="32"/>
          <w:szCs w:val="32"/>
        </w:rPr>
        <w:t>I demonstrate an awareness of how others are feeling:</w:t>
      </w:r>
      <w:r w:rsidRPr="0005778D">
        <w:rPr>
          <w:sz w:val="32"/>
          <w:szCs w:val="32"/>
        </w:rPr>
        <w:br/>
        <w:t>As a result of my open questions and / or careful, focused listening and observations of non-verbal communication, I can really sense how the person is feeling and I then communicate with that person to show I am aware of those feelings.</w:t>
      </w:r>
      <w:r w:rsidRPr="0005778D">
        <w:rPr>
          <w:b/>
          <w:bCs/>
          <w:sz w:val="32"/>
          <w:szCs w:val="32"/>
        </w:rPr>
        <w:t xml:space="preserve"> </w:t>
      </w:r>
    </w:p>
    <w:p w14:paraId="4D5A73E7" w14:textId="77777777" w:rsidR="0005778D" w:rsidRPr="0005778D" w:rsidRDefault="0005778D" w:rsidP="0005778D">
      <w:pPr>
        <w:ind w:left="720"/>
        <w:rPr>
          <w:sz w:val="32"/>
          <w:szCs w:val="32"/>
        </w:rPr>
      </w:pPr>
      <w:r w:rsidRPr="0005778D">
        <w:rPr>
          <w:bCs/>
          <w:sz w:val="32"/>
          <w:szCs w:val="32"/>
        </w:rPr>
        <w:t>_____________</w:t>
      </w:r>
    </w:p>
    <w:p w14:paraId="221D32B2" w14:textId="77777777" w:rsidR="006B47DB" w:rsidRPr="0005778D" w:rsidRDefault="00123F0A" w:rsidP="0005778D">
      <w:pPr>
        <w:numPr>
          <w:ilvl w:val="0"/>
          <w:numId w:val="1"/>
        </w:numPr>
        <w:rPr>
          <w:sz w:val="32"/>
          <w:szCs w:val="32"/>
        </w:rPr>
      </w:pPr>
      <w:r w:rsidRPr="0005778D">
        <w:rPr>
          <w:b/>
          <w:bCs/>
          <w:sz w:val="32"/>
          <w:szCs w:val="32"/>
        </w:rPr>
        <w:t>I accurately identify the underlying causes of the other person's perspective:</w:t>
      </w:r>
      <w:r w:rsidRPr="0005778D">
        <w:rPr>
          <w:sz w:val="32"/>
          <w:szCs w:val="32"/>
        </w:rPr>
        <w:br/>
        <w:t>I ask open questions and listen carefully in order to understand why the other person is thinking the way they are and therefore understand the cause and reason for their perspective.</w:t>
      </w:r>
      <w:r w:rsidRPr="0005778D">
        <w:rPr>
          <w:b/>
          <w:bCs/>
          <w:sz w:val="32"/>
          <w:szCs w:val="32"/>
        </w:rPr>
        <w:t xml:space="preserve"> </w:t>
      </w:r>
    </w:p>
    <w:p w14:paraId="552E9EF8" w14:textId="77777777" w:rsidR="0005778D" w:rsidRPr="0005778D" w:rsidRDefault="0005778D" w:rsidP="0005778D">
      <w:pPr>
        <w:ind w:left="720"/>
        <w:rPr>
          <w:sz w:val="32"/>
          <w:szCs w:val="32"/>
        </w:rPr>
      </w:pPr>
      <w:r w:rsidRPr="0005778D">
        <w:rPr>
          <w:bCs/>
          <w:sz w:val="32"/>
          <w:szCs w:val="32"/>
        </w:rPr>
        <w:t>_____________</w:t>
      </w:r>
    </w:p>
    <w:p w14:paraId="789574CB" w14:textId="77777777" w:rsidR="006B47DB" w:rsidRDefault="00123F0A" w:rsidP="0005778D">
      <w:pPr>
        <w:numPr>
          <w:ilvl w:val="0"/>
          <w:numId w:val="1"/>
        </w:numPr>
        <w:rPr>
          <w:sz w:val="32"/>
          <w:szCs w:val="32"/>
        </w:rPr>
      </w:pPr>
      <w:r w:rsidRPr="0005778D">
        <w:rPr>
          <w:b/>
          <w:bCs/>
          <w:sz w:val="32"/>
          <w:szCs w:val="32"/>
        </w:rPr>
        <w:t>I express an understanding of the other person’s perspective:</w:t>
      </w:r>
      <w:r w:rsidRPr="0005778D">
        <w:rPr>
          <w:sz w:val="32"/>
          <w:szCs w:val="32"/>
        </w:rPr>
        <w:br/>
        <w:t>Having understood the cause and reasons for the other person’s point of view, I explain my understanding of that perspective to both check the accuracy of my understanding and also so that the other person knows I understand where they are coming from and can empathize with them.</w:t>
      </w:r>
    </w:p>
    <w:p w14:paraId="18AE94BF" w14:textId="77777777" w:rsidR="0005778D" w:rsidRPr="0005778D" w:rsidRDefault="0005778D" w:rsidP="0005778D">
      <w:pPr>
        <w:ind w:left="720"/>
        <w:rPr>
          <w:sz w:val="32"/>
          <w:szCs w:val="32"/>
        </w:rPr>
      </w:pPr>
      <w:r w:rsidRPr="0005778D">
        <w:rPr>
          <w:bCs/>
          <w:sz w:val="32"/>
          <w:szCs w:val="32"/>
        </w:rPr>
        <w:t>______________</w:t>
      </w:r>
    </w:p>
    <w:sectPr w:rsidR="0005778D" w:rsidRPr="00057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9E4D5" w14:textId="77777777" w:rsidR="00952D54" w:rsidRDefault="00952D54" w:rsidP="0005778D">
      <w:pPr>
        <w:spacing w:after="0" w:line="240" w:lineRule="auto"/>
      </w:pPr>
      <w:r>
        <w:separator/>
      </w:r>
    </w:p>
  </w:endnote>
  <w:endnote w:type="continuationSeparator" w:id="0">
    <w:p w14:paraId="2D44EC2E" w14:textId="77777777" w:rsidR="00952D54" w:rsidRDefault="00952D54" w:rsidP="0005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1A26B" w14:textId="77777777" w:rsidR="00952D54" w:rsidRDefault="00952D54" w:rsidP="0005778D">
      <w:pPr>
        <w:spacing w:after="0" w:line="240" w:lineRule="auto"/>
      </w:pPr>
      <w:r>
        <w:separator/>
      </w:r>
    </w:p>
  </w:footnote>
  <w:footnote w:type="continuationSeparator" w:id="0">
    <w:p w14:paraId="18A51C3C" w14:textId="77777777" w:rsidR="00952D54" w:rsidRDefault="00952D54" w:rsidP="0005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A0555"/>
    <w:multiLevelType w:val="hybridMultilevel"/>
    <w:tmpl w:val="98741898"/>
    <w:lvl w:ilvl="0" w:tplc="D35AD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CAE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82D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C40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8073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34F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A1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A1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459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3NzIxNDYzNLAwNrZQ0lEKTi0uzszPAykwrAUAdqDqiSwAAAA="/>
  </w:docVars>
  <w:rsids>
    <w:rsidRoot w:val="0005778D"/>
    <w:rsid w:val="0005778D"/>
    <w:rsid w:val="001004EB"/>
    <w:rsid w:val="00123F0A"/>
    <w:rsid w:val="006B47DB"/>
    <w:rsid w:val="0090491B"/>
    <w:rsid w:val="0095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DE2A"/>
  <w15:chartTrackingRefBased/>
  <w15:docId w15:val="{DEDD82C9-7719-4A0B-86DB-BEB7778F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78D"/>
  </w:style>
  <w:style w:type="paragraph" w:styleId="Footer">
    <w:name w:val="footer"/>
    <w:basedOn w:val="Normal"/>
    <w:link w:val="FooterChar"/>
    <w:uiPriority w:val="99"/>
    <w:unhideWhenUsed/>
    <w:rsid w:val="0005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Ouillette</dc:creator>
  <cp:keywords/>
  <dc:description/>
  <cp:lastModifiedBy>Jeanna Vohnoutka</cp:lastModifiedBy>
  <cp:revision>2</cp:revision>
  <dcterms:created xsi:type="dcterms:W3CDTF">2019-09-12T15:25:00Z</dcterms:created>
  <dcterms:modified xsi:type="dcterms:W3CDTF">2019-09-12T15:25:00Z</dcterms:modified>
</cp:coreProperties>
</file>