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lang w:bidi="ar-SA"/>
        </w:rPr>
        <w:id w:val="10729564"/>
        <w:docPartObj>
          <w:docPartGallery w:val="Cover Pages"/>
          <w:docPartUnique/>
        </w:docPartObj>
      </w:sdtPr>
      <w:sdtEndPr>
        <w:rPr>
          <w:szCs w:val="20"/>
          <w:highlight w:val="yellow"/>
          <w:lang w:bidi="en-US"/>
        </w:rPr>
      </w:sdtEndPr>
      <w:sdtContent>
        <w:p w14:paraId="0BDC8FEB" w14:textId="77777777" w:rsidR="00E20F02" w:rsidRDefault="00F3338D" w:rsidP="00AB65FF">
          <w:r>
            <w:rPr>
              <w:noProof/>
              <w:lang w:bidi="ar-SA"/>
            </w:rPr>
            <w:drawing>
              <wp:inline distT="0" distB="0" distL="0" distR="0" wp14:anchorId="7659B2D7" wp14:editId="6A2ED6B1">
                <wp:extent cx="2901212" cy="609600"/>
                <wp:effectExtent l="0" t="0" r="0" b="0"/>
                <wp:docPr id="1" name="Picture 1" descr="Minnesota Department of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logo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012" cy="618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789E50B" w14:textId="12373B49" w:rsidR="00FB1CA1" w:rsidRDefault="00FB1CA1" w:rsidP="00FB1CA1">
          <w:pPr>
            <w:pStyle w:val="Heading1"/>
          </w:pPr>
          <w:r>
            <w:t>03.1</w:t>
          </w:r>
          <w:r w:rsidR="002061D1">
            <w:t>5</w:t>
          </w:r>
          <w:r>
            <w:t>.20 – Template Letter to Families Re</w:t>
          </w:r>
          <w:r w:rsidR="00F60FCE">
            <w:t>:</w:t>
          </w:r>
          <w:r>
            <w:t xml:space="preserve"> Closure for Planning</w:t>
          </w:r>
        </w:p>
        <w:p w14:paraId="70249316" w14:textId="77777777" w:rsidR="00FB1CA1" w:rsidRDefault="00FB1CA1" w:rsidP="00FB1CA1">
          <w:pPr>
            <w:rPr>
              <w:lang w:bidi="ar-SA"/>
            </w:rPr>
          </w:pPr>
          <w:r>
            <w:rPr>
              <w:lang w:bidi="ar-SA"/>
            </w:rPr>
            <w:t xml:space="preserve">Dear Families, </w:t>
          </w:r>
        </w:p>
        <w:p w14:paraId="462BA6C2" w14:textId="0A48AFAF" w:rsidR="000842A8" w:rsidRDefault="00FB1CA1" w:rsidP="00FB1CA1">
          <w:pPr>
            <w:rPr>
              <w:lang w:bidi="ar-SA"/>
            </w:rPr>
          </w:pPr>
          <w:r>
            <w:rPr>
              <w:lang w:bidi="ar-SA"/>
            </w:rPr>
            <w:t xml:space="preserve">Today, </w:t>
          </w:r>
          <w:r w:rsidR="002061D1">
            <w:rPr>
              <w:lang w:bidi="ar-SA"/>
            </w:rPr>
            <w:t xml:space="preserve">Governor Tim Walz and Education Commissioner Mary Cathryn Ricker announced </w:t>
          </w:r>
          <w:r w:rsidR="000842A8">
            <w:rPr>
              <w:lang w:bidi="ar-SA"/>
            </w:rPr>
            <w:t xml:space="preserve">that all Minnesota public schools will close to students starting Wednesday, March 18, 2020 with the plan to resume instruction on </w:t>
          </w:r>
          <w:r w:rsidR="002D6013">
            <w:rPr>
              <w:lang w:bidi="ar-SA"/>
            </w:rPr>
            <w:t xml:space="preserve">Monday, </w:t>
          </w:r>
          <w:r w:rsidR="000842A8">
            <w:rPr>
              <w:lang w:bidi="ar-SA"/>
            </w:rPr>
            <w:t xml:space="preserve">March 30, 2020. </w:t>
          </w:r>
          <w:r w:rsidR="00D841A8" w:rsidRPr="00F20506">
            <w:rPr>
              <w:highlight w:val="yellow"/>
              <w:lang w:bidi="ar-SA"/>
            </w:rPr>
            <w:t>[Insert here if that means something different for your district or charter school]</w:t>
          </w:r>
          <w:r w:rsidR="00D841A8">
            <w:rPr>
              <w:lang w:bidi="ar-SA"/>
            </w:rPr>
            <w:t>.</w:t>
          </w:r>
        </w:p>
        <w:p w14:paraId="13A92C62" w14:textId="45ED7914" w:rsidR="008A7942" w:rsidRDefault="000842A8" w:rsidP="00FB1CA1">
          <w:pPr>
            <w:rPr>
              <w:lang w:bidi="ar-SA"/>
            </w:rPr>
          </w:pPr>
          <w:r>
            <w:rPr>
              <w:lang w:bidi="ar-SA"/>
            </w:rPr>
            <w:t xml:space="preserve">During the school closure for students, </w:t>
          </w:r>
          <w:r w:rsidR="008A7942" w:rsidRPr="00F20506">
            <w:rPr>
              <w:highlight w:val="yellow"/>
              <w:lang w:bidi="ar-SA"/>
            </w:rPr>
            <w:t>[School District or Charter School Name]</w:t>
          </w:r>
          <w:r w:rsidR="008A7942">
            <w:rPr>
              <w:lang w:bidi="ar-SA"/>
            </w:rPr>
            <w:t xml:space="preserve"> will be joining </w:t>
          </w:r>
          <w:r>
            <w:rPr>
              <w:lang w:bidi="ar-SA"/>
            </w:rPr>
            <w:t xml:space="preserve">school districts and charter schools </w:t>
          </w:r>
          <w:r w:rsidR="008A7942">
            <w:rPr>
              <w:lang w:bidi="ar-SA"/>
            </w:rPr>
            <w:t xml:space="preserve">across the state to </w:t>
          </w:r>
          <w:r w:rsidRPr="00DF5061">
            <w:rPr>
              <w:lang w:bidi="ar-SA"/>
            </w:rPr>
            <w:t>create plans to equitably distribute dis</w:t>
          </w:r>
          <w:r w:rsidR="008A7942">
            <w:rPr>
              <w:lang w:bidi="ar-SA"/>
            </w:rPr>
            <w:t>tance learning to our</w:t>
          </w:r>
          <w:r>
            <w:rPr>
              <w:lang w:bidi="ar-SA"/>
            </w:rPr>
            <w:t xml:space="preserve"> students should we need to close schools statewide</w:t>
          </w:r>
          <w:r w:rsidR="00181114">
            <w:rPr>
              <w:lang w:bidi="ar-SA"/>
            </w:rPr>
            <w:t xml:space="preserve"> for a longer period of </w:t>
          </w:r>
          <w:r w:rsidR="00181114" w:rsidRPr="00F20791">
            <w:rPr>
              <w:lang w:bidi="ar-SA"/>
            </w:rPr>
            <w:t>time</w:t>
          </w:r>
          <w:r w:rsidR="00D27C15" w:rsidRPr="00F20791">
            <w:rPr>
              <w:lang w:bidi="ar-SA"/>
            </w:rPr>
            <w:t xml:space="preserve"> due to the COVID-19 pandemic</w:t>
          </w:r>
          <w:r w:rsidRPr="00F20791">
            <w:rPr>
              <w:lang w:bidi="ar-SA"/>
            </w:rPr>
            <w:t xml:space="preserve">. </w:t>
          </w:r>
          <w:r w:rsidR="00181114" w:rsidRPr="00F20791">
            <w:rPr>
              <w:lang w:bidi="ar-SA"/>
            </w:rPr>
            <w:t xml:space="preserve">The </w:t>
          </w:r>
          <w:r w:rsidR="00181114" w:rsidRPr="00DF5061">
            <w:rPr>
              <w:lang w:bidi="ar-SA"/>
            </w:rPr>
            <w:t>Minnesota Department of Education is defining distance learning to mean that a student receives daily interaction with their licensed teacher(s) and appropriate educational materials</w:t>
          </w:r>
          <w:r w:rsidR="00181114">
            <w:rPr>
              <w:lang w:bidi="ar-SA"/>
            </w:rPr>
            <w:t xml:space="preserve">. </w:t>
          </w:r>
          <w:r>
            <w:rPr>
              <w:lang w:bidi="ar-SA"/>
            </w:rPr>
            <w:t>Starting March 30, 2020,</w:t>
          </w:r>
          <w:r w:rsidR="002D6013">
            <w:rPr>
              <w:lang w:bidi="ar-SA"/>
            </w:rPr>
            <w:t xml:space="preserve"> per the instruction from</w:t>
          </w:r>
          <w:r w:rsidR="008A7942">
            <w:rPr>
              <w:lang w:bidi="ar-SA"/>
            </w:rPr>
            <w:t xml:space="preserve"> the Minnesota Department of Education,</w:t>
          </w:r>
          <w:r>
            <w:rPr>
              <w:lang w:bidi="ar-SA"/>
            </w:rPr>
            <w:t xml:space="preserve"> student learning will continue for the rest of the school year. </w:t>
          </w:r>
        </w:p>
        <w:p w14:paraId="2E0733CF" w14:textId="77777777" w:rsidR="00177AE8" w:rsidRDefault="00177AE8" w:rsidP="00FB1CA1">
          <w:pPr>
            <w:rPr>
              <w:lang w:bidi="ar-SA"/>
            </w:rPr>
          </w:pPr>
          <w:r>
            <w:rPr>
              <w:lang w:bidi="ar-SA"/>
            </w:rPr>
            <w:t>Our educators will be giving</w:t>
          </w:r>
          <w:r w:rsidR="00D841A8">
            <w:rPr>
              <w:lang w:bidi="ar-SA"/>
            </w:rPr>
            <w:t xml:space="preserve"> thoughtful </w:t>
          </w:r>
          <w:r>
            <w:rPr>
              <w:lang w:bidi="ar-SA"/>
            </w:rPr>
            <w:t xml:space="preserve">planning to our distance learning plan, </w:t>
          </w:r>
          <w:r w:rsidR="00D841A8" w:rsidRPr="007B0148">
            <w:rPr>
              <w:lang w:bidi="ar-SA"/>
            </w:rPr>
            <w:t>offering careful consideration for students in a variety of areas</w:t>
          </w:r>
          <w:r w:rsidR="00D841A8">
            <w:rPr>
              <w:lang w:bidi="ar-SA"/>
            </w:rPr>
            <w:t>,</w:t>
          </w:r>
          <w:r w:rsidR="00D841A8" w:rsidRPr="007B0148">
            <w:rPr>
              <w:lang w:bidi="ar-SA"/>
            </w:rPr>
            <w:t xml:space="preserve"> including students </w:t>
          </w:r>
          <w:r w:rsidR="00D841A8">
            <w:rPr>
              <w:lang w:bidi="ar-SA"/>
            </w:rPr>
            <w:t xml:space="preserve">receiving </w:t>
          </w:r>
          <w:r w:rsidR="00D841A8" w:rsidRPr="007B0148">
            <w:rPr>
              <w:lang w:bidi="ar-SA"/>
            </w:rPr>
            <w:t xml:space="preserve">special education </w:t>
          </w:r>
          <w:r w:rsidR="00D841A8">
            <w:rPr>
              <w:lang w:bidi="ar-SA"/>
            </w:rPr>
            <w:t xml:space="preserve">services, multilingual learners, students experiencing homelessness, </w:t>
          </w:r>
          <w:r w:rsidR="00D841A8" w:rsidRPr="007B0148">
            <w:rPr>
              <w:lang w:bidi="ar-SA"/>
            </w:rPr>
            <w:t xml:space="preserve">and students who rely on meals served at </w:t>
          </w:r>
          <w:r w:rsidR="00D841A8">
            <w:rPr>
              <w:lang w:bidi="ar-SA"/>
            </w:rPr>
            <w:t xml:space="preserve">school. </w:t>
          </w:r>
        </w:p>
        <w:p w14:paraId="655B6177" w14:textId="77777777" w:rsidR="00177AE8" w:rsidRDefault="00177AE8" w:rsidP="00FB1CA1">
          <w:pPr>
            <w:rPr>
              <w:lang w:bidi="ar-SA"/>
            </w:rPr>
          </w:pPr>
          <w:r>
            <w:rPr>
              <w:lang w:bidi="ar-SA"/>
            </w:rPr>
            <w:t xml:space="preserve">Once our distance learning plan is </w:t>
          </w:r>
          <w:proofErr w:type="gramStart"/>
          <w:r>
            <w:rPr>
              <w:lang w:bidi="ar-SA"/>
            </w:rPr>
            <w:t>finalized</w:t>
          </w:r>
          <w:proofErr w:type="gramEnd"/>
          <w:r>
            <w:rPr>
              <w:lang w:bidi="ar-SA"/>
            </w:rPr>
            <w:t xml:space="preserve"> we will communicate the plan to families </w:t>
          </w:r>
          <w:r w:rsidRPr="00F20506">
            <w:rPr>
              <w:highlight w:val="yellow"/>
              <w:lang w:bidi="ar-SA"/>
            </w:rPr>
            <w:t>[in this way]</w:t>
          </w:r>
          <w:r>
            <w:rPr>
              <w:lang w:bidi="ar-SA"/>
            </w:rPr>
            <w:t>.</w:t>
          </w:r>
        </w:p>
        <w:p w14:paraId="7DB70731" w14:textId="77777777" w:rsidR="002A5DEB" w:rsidRDefault="002A5DEB" w:rsidP="002A5DEB">
          <w:pPr>
            <w:rPr>
              <w:lang w:bidi="ar-SA"/>
            </w:rPr>
          </w:pPr>
          <w:r>
            <w:rPr>
              <w:lang w:bidi="ar-SA"/>
            </w:rPr>
            <w:t>As always, our first priority is the safety and well-being of our students. We also want to ensure every child has access to the education they need and deserve.</w:t>
          </w:r>
        </w:p>
        <w:p w14:paraId="719BD164" w14:textId="4F0F6644" w:rsidR="002A5DEB" w:rsidRDefault="00181114" w:rsidP="002A5DEB">
          <w:pPr>
            <w:rPr>
              <w:lang w:bidi="ar-SA"/>
            </w:rPr>
          </w:pPr>
          <w:r>
            <w:rPr>
              <w:lang w:bidi="ar-SA"/>
            </w:rPr>
            <w:t>We</w:t>
          </w:r>
          <w:r w:rsidR="002A5DEB">
            <w:rPr>
              <w:lang w:bidi="ar-SA"/>
            </w:rPr>
            <w:t xml:space="preserve"> will continue to keep you informed</w:t>
          </w:r>
          <w:r w:rsidR="004F73E1">
            <w:rPr>
              <w:lang w:bidi="ar-SA"/>
            </w:rPr>
            <w:t xml:space="preserve"> </w:t>
          </w:r>
          <w:r w:rsidR="004F73E1" w:rsidRPr="00F20791">
            <w:rPr>
              <w:lang w:bidi="ar-SA"/>
            </w:rPr>
            <w:t>as we navigate COVID-19</w:t>
          </w:r>
          <w:r w:rsidR="009F54C5" w:rsidRPr="00F20791">
            <w:rPr>
              <w:lang w:bidi="ar-SA"/>
            </w:rPr>
            <w:t xml:space="preserve">. </w:t>
          </w:r>
        </w:p>
        <w:p w14:paraId="01BCED6E" w14:textId="77777777" w:rsidR="00C51D7A" w:rsidRDefault="00C51D7A" w:rsidP="00073127">
          <w:pPr>
            <w:rPr>
              <w:szCs w:val="20"/>
            </w:rPr>
          </w:pPr>
          <w:r>
            <w:rPr>
              <w:szCs w:val="20"/>
            </w:rPr>
            <w:t xml:space="preserve">Sincerely, </w:t>
          </w:r>
        </w:p>
        <w:p w14:paraId="47ED516E" w14:textId="77777777" w:rsidR="00547E68" w:rsidRPr="00C51D7A" w:rsidRDefault="00DE2244" w:rsidP="00073127">
          <w:pPr>
            <w:rPr>
              <w:szCs w:val="20"/>
            </w:rPr>
          </w:pPr>
          <w:r w:rsidRPr="00F20506">
            <w:rPr>
              <w:szCs w:val="20"/>
              <w:highlight w:val="yellow"/>
            </w:rPr>
            <w:t>[Superintendent or Charter School Leader]</w:t>
          </w:r>
          <w:r w:rsidR="00C51D7A" w:rsidRPr="00F20506">
            <w:rPr>
              <w:szCs w:val="20"/>
              <w:highlight w:val="yellow"/>
            </w:rPr>
            <w:t xml:space="preserve"> </w:t>
          </w:r>
        </w:p>
      </w:sdtContent>
    </w:sdt>
    <w:sectPr w:rsidR="00547E68" w:rsidRPr="00C51D7A" w:rsidSect="00B437C8">
      <w:footerReference w:type="first" r:id="rId12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62088" w14:textId="77777777" w:rsidR="003C5180" w:rsidRDefault="003C5180" w:rsidP="00D91FF4">
      <w:r>
        <w:separator/>
      </w:r>
    </w:p>
  </w:endnote>
  <w:endnote w:type="continuationSeparator" w:id="0">
    <w:p w14:paraId="12C42CC7" w14:textId="77777777" w:rsidR="003C5180" w:rsidRDefault="003C5180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83277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91D1A" w14:textId="77777777" w:rsidR="003C5180" w:rsidRDefault="003C5180" w:rsidP="00D91FF4">
      <w:r>
        <w:separator/>
      </w:r>
    </w:p>
  </w:footnote>
  <w:footnote w:type="continuationSeparator" w:id="0">
    <w:p w14:paraId="5A47C315" w14:textId="77777777" w:rsidR="003C5180" w:rsidRDefault="003C5180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26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24"/>
  </w:num>
  <w:num w:numId="5">
    <w:abstractNumId w:val="22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28"/>
  </w:num>
  <w:num w:numId="13">
    <w:abstractNumId w:val="29"/>
  </w:num>
  <w:num w:numId="14">
    <w:abstractNumId w:val="21"/>
  </w:num>
  <w:num w:numId="15">
    <w:abstractNumId w:val="8"/>
  </w:num>
  <w:num w:numId="16">
    <w:abstractNumId w:val="29"/>
  </w:num>
  <w:num w:numId="17">
    <w:abstractNumId w:val="21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3"/>
  </w:num>
  <w:num w:numId="24">
    <w:abstractNumId w:val="25"/>
  </w:num>
  <w:num w:numId="25">
    <w:abstractNumId w:val="25"/>
  </w:num>
  <w:num w:numId="26">
    <w:abstractNumId w:val="26"/>
  </w:num>
  <w:num w:numId="27">
    <w:abstractNumId w:val="18"/>
  </w:num>
  <w:num w:numId="28">
    <w:abstractNumId w:val="13"/>
  </w:num>
  <w:num w:numId="29">
    <w:abstractNumId w:val="20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4DF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3127"/>
    <w:rsid w:val="0007374A"/>
    <w:rsid w:val="00077A06"/>
    <w:rsid w:val="00080404"/>
    <w:rsid w:val="000842A8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77AE8"/>
    <w:rsid w:val="00181114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061D1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12DC"/>
    <w:rsid w:val="00282084"/>
    <w:rsid w:val="00291052"/>
    <w:rsid w:val="002A12EA"/>
    <w:rsid w:val="002A5DEB"/>
    <w:rsid w:val="002B57CC"/>
    <w:rsid w:val="002B5E79"/>
    <w:rsid w:val="002C0859"/>
    <w:rsid w:val="002C4D0D"/>
    <w:rsid w:val="002D6013"/>
    <w:rsid w:val="002E7098"/>
    <w:rsid w:val="002F1947"/>
    <w:rsid w:val="00306D94"/>
    <w:rsid w:val="003125DF"/>
    <w:rsid w:val="003300FD"/>
    <w:rsid w:val="00330A0B"/>
    <w:rsid w:val="00335736"/>
    <w:rsid w:val="003563D2"/>
    <w:rsid w:val="00376FA5"/>
    <w:rsid w:val="00377673"/>
    <w:rsid w:val="003A1479"/>
    <w:rsid w:val="003A1813"/>
    <w:rsid w:val="003B2B0A"/>
    <w:rsid w:val="003B7D82"/>
    <w:rsid w:val="003C03D3"/>
    <w:rsid w:val="003C4644"/>
    <w:rsid w:val="003C5180"/>
    <w:rsid w:val="003C5BE3"/>
    <w:rsid w:val="003F5F5F"/>
    <w:rsid w:val="00413A7C"/>
    <w:rsid w:val="004141DD"/>
    <w:rsid w:val="00443DC4"/>
    <w:rsid w:val="00452B8A"/>
    <w:rsid w:val="00461804"/>
    <w:rsid w:val="004643F7"/>
    <w:rsid w:val="00466810"/>
    <w:rsid w:val="0047706A"/>
    <w:rsid w:val="004816B5"/>
    <w:rsid w:val="00483616"/>
    <w:rsid w:val="00483DD2"/>
    <w:rsid w:val="00494E6F"/>
    <w:rsid w:val="004A1B4D"/>
    <w:rsid w:val="004A58DD"/>
    <w:rsid w:val="004A6119"/>
    <w:rsid w:val="004B47DC"/>
    <w:rsid w:val="004B4DDA"/>
    <w:rsid w:val="004C3961"/>
    <w:rsid w:val="004E3DF6"/>
    <w:rsid w:val="004E75B3"/>
    <w:rsid w:val="004F04BA"/>
    <w:rsid w:val="004F0EFF"/>
    <w:rsid w:val="004F73E1"/>
    <w:rsid w:val="0050093F"/>
    <w:rsid w:val="00514788"/>
    <w:rsid w:val="0054371B"/>
    <w:rsid w:val="00547E68"/>
    <w:rsid w:val="0056615E"/>
    <w:rsid w:val="005666F2"/>
    <w:rsid w:val="0057515F"/>
    <w:rsid w:val="005764FB"/>
    <w:rsid w:val="0058227B"/>
    <w:rsid w:val="005B2DDF"/>
    <w:rsid w:val="005B4AE7"/>
    <w:rsid w:val="005B53B0"/>
    <w:rsid w:val="005C16D8"/>
    <w:rsid w:val="005D4207"/>
    <w:rsid w:val="005D4525"/>
    <w:rsid w:val="005D45B3"/>
    <w:rsid w:val="005D5716"/>
    <w:rsid w:val="005E3FC1"/>
    <w:rsid w:val="005F6005"/>
    <w:rsid w:val="00601B3F"/>
    <w:rsid w:val="006064AB"/>
    <w:rsid w:val="00621BD2"/>
    <w:rsid w:val="00622BB5"/>
    <w:rsid w:val="00646375"/>
    <w:rsid w:val="00652D74"/>
    <w:rsid w:val="00655345"/>
    <w:rsid w:val="0065683E"/>
    <w:rsid w:val="00670ABA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03012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75193"/>
    <w:rsid w:val="008A76FD"/>
    <w:rsid w:val="008A7942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6108C"/>
    <w:rsid w:val="00963BA0"/>
    <w:rsid w:val="00967764"/>
    <w:rsid w:val="009758B2"/>
    <w:rsid w:val="009810EE"/>
    <w:rsid w:val="009837DB"/>
    <w:rsid w:val="00984CC9"/>
    <w:rsid w:val="00990E51"/>
    <w:rsid w:val="00991ED5"/>
    <w:rsid w:val="0099233F"/>
    <w:rsid w:val="009B54A0"/>
    <w:rsid w:val="009C6405"/>
    <w:rsid w:val="009F54C5"/>
    <w:rsid w:val="009F6B2C"/>
    <w:rsid w:val="009F6D79"/>
    <w:rsid w:val="00A038EE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C23E9"/>
    <w:rsid w:val="00AD122F"/>
    <w:rsid w:val="00AD39DA"/>
    <w:rsid w:val="00AD5DFE"/>
    <w:rsid w:val="00AD6B52"/>
    <w:rsid w:val="00AE5772"/>
    <w:rsid w:val="00AF22AD"/>
    <w:rsid w:val="00AF5107"/>
    <w:rsid w:val="00AF6C27"/>
    <w:rsid w:val="00B06264"/>
    <w:rsid w:val="00B07C8F"/>
    <w:rsid w:val="00B275D4"/>
    <w:rsid w:val="00B42C37"/>
    <w:rsid w:val="00B437C8"/>
    <w:rsid w:val="00B61640"/>
    <w:rsid w:val="00B75051"/>
    <w:rsid w:val="00B77CC5"/>
    <w:rsid w:val="00B859DE"/>
    <w:rsid w:val="00BC588A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417EB"/>
    <w:rsid w:val="00C4602B"/>
    <w:rsid w:val="00C51D7A"/>
    <w:rsid w:val="00C528AE"/>
    <w:rsid w:val="00C90830"/>
    <w:rsid w:val="00CA5D23"/>
    <w:rsid w:val="00CE0FEE"/>
    <w:rsid w:val="00CE45B0"/>
    <w:rsid w:val="00CF1393"/>
    <w:rsid w:val="00CF4F3A"/>
    <w:rsid w:val="00D0014D"/>
    <w:rsid w:val="00D02670"/>
    <w:rsid w:val="00D059F7"/>
    <w:rsid w:val="00D22819"/>
    <w:rsid w:val="00D27C15"/>
    <w:rsid w:val="00D33929"/>
    <w:rsid w:val="00D511F0"/>
    <w:rsid w:val="00D54EE5"/>
    <w:rsid w:val="00D63F82"/>
    <w:rsid w:val="00D640FC"/>
    <w:rsid w:val="00D70F7D"/>
    <w:rsid w:val="00D761F7"/>
    <w:rsid w:val="00D841A8"/>
    <w:rsid w:val="00D91FF4"/>
    <w:rsid w:val="00D92929"/>
    <w:rsid w:val="00D93C2E"/>
    <w:rsid w:val="00D970A5"/>
    <w:rsid w:val="00DB4967"/>
    <w:rsid w:val="00DC1A1C"/>
    <w:rsid w:val="00DC22CF"/>
    <w:rsid w:val="00DE2244"/>
    <w:rsid w:val="00DE4DAA"/>
    <w:rsid w:val="00DE50CB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574F3"/>
    <w:rsid w:val="00E61A16"/>
    <w:rsid w:val="00E6522A"/>
    <w:rsid w:val="00E66DA5"/>
    <w:rsid w:val="00E7358D"/>
    <w:rsid w:val="00E76267"/>
    <w:rsid w:val="00EA535B"/>
    <w:rsid w:val="00EC579D"/>
    <w:rsid w:val="00ED5BDC"/>
    <w:rsid w:val="00ED7DAC"/>
    <w:rsid w:val="00F067A6"/>
    <w:rsid w:val="00F20506"/>
    <w:rsid w:val="00F20791"/>
    <w:rsid w:val="00F20B25"/>
    <w:rsid w:val="00F212F3"/>
    <w:rsid w:val="00F278C3"/>
    <w:rsid w:val="00F3338D"/>
    <w:rsid w:val="00F60FCE"/>
    <w:rsid w:val="00F70C03"/>
    <w:rsid w:val="00F9084A"/>
    <w:rsid w:val="00F964DF"/>
    <w:rsid w:val="00FB1CA1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A2CDCA"/>
  <w15:chartTrackingRefBased/>
  <w15:docId w15:val="{EE03B5A4-E279-4E40-BE2A-96A87B43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semiHidden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  <w:style w:type="character" w:styleId="CommentReference">
    <w:name w:val="annotation reference"/>
    <w:basedOn w:val="DefaultParagraphFont"/>
    <w:semiHidden/>
    <w:unhideWhenUsed/>
    <w:rsid w:val="00D841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4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41A8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841A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4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31DD91-6B4D-E342-BD55-AB2B4586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Hatch, Wendy (MDE)</dc:creator>
  <cp:keywords/>
  <dc:description/>
  <cp:lastModifiedBy>Jeanna Vohnoutka</cp:lastModifiedBy>
  <cp:revision>2</cp:revision>
  <cp:lastPrinted>2020-03-15T12:45:00Z</cp:lastPrinted>
  <dcterms:created xsi:type="dcterms:W3CDTF">2020-03-16T13:48:00Z</dcterms:created>
  <dcterms:modified xsi:type="dcterms:W3CDTF">2020-03-16T13:48:00Z</dcterms:modified>
</cp:coreProperties>
</file>